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B9834" w14:textId="42E256CA" w:rsidR="00420900" w:rsidRPr="00A50B95" w:rsidRDefault="009A5422" w:rsidP="007C2EE7">
      <w:pPr>
        <w:jc w:val="both"/>
        <w:rPr>
          <w:rFonts w:cstheme="minorHAnsi"/>
          <w:b/>
          <w:bCs/>
          <w:sz w:val="36"/>
          <w:szCs w:val="36"/>
          <w:u w:val="single"/>
        </w:rPr>
      </w:pPr>
      <w:r w:rsidRPr="00A50B95">
        <w:rPr>
          <w:rFonts w:cstheme="minorHAnsi"/>
          <w:b/>
          <w:bCs/>
          <w:sz w:val="32"/>
          <w:szCs w:val="32"/>
          <w:u w:val="single"/>
        </w:rPr>
        <w:t xml:space="preserve">Scope of Work for Rehabilitation of </w:t>
      </w:r>
      <w:r w:rsidR="00FE681F">
        <w:rPr>
          <w:rFonts w:cstheme="minorHAnsi"/>
          <w:b/>
          <w:bCs/>
          <w:sz w:val="32"/>
          <w:szCs w:val="32"/>
          <w:u w:val="single"/>
        </w:rPr>
        <w:t>2</w:t>
      </w:r>
      <w:r w:rsidR="00FD2969">
        <w:rPr>
          <w:rFonts w:cstheme="minorHAnsi"/>
          <w:b/>
          <w:bCs/>
          <w:sz w:val="32"/>
          <w:szCs w:val="32"/>
          <w:u w:val="single"/>
        </w:rPr>
        <w:t>1</w:t>
      </w:r>
      <w:r w:rsidRPr="00A50B95">
        <w:rPr>
          <w:rFonts w:cstheme="minorHAnsi"/>
          <w:b/>
          <w:bCs/>
          <w:sz w:val="32"/>
          <w:szCs w:val="32"/>
          <w:u w:val="single"/>
        </w:rPr>
        <w:t xml:space="preserve"> </w:t>
      </w:r>
      <w:r w:rsidR="00FE681F">
        <w:rPr>
          <w:rFonts w:cstheme="minorHAnsi"/>
          <w:b/>
          <w:bCs/>
          <w:sz w:val="32"/>
          <w:szCs w:val="32"/>
          <w:u w:val="single"/>
        </w:rPr>
        <w:t xml:space="preserve">hand pumps in </w:t>
      </w:r>
      <w:proofErr w:type="spellStart"/>
      <w:r w:rsidR="00FE681F">
        <w:rPr>
          <w:rFonts w:cstheme="minorHAnsi"/>
          <w:b/>
          <w:bCs/>
          <w:sz w:val="32"/>
          <w:szCs w:val="32"/>
          <w:u w:val="single"/>
        </w:rPr>
        <w:t>Gedaref</w:t>
      </w:r>
      <w:proofErr w:type="spellEnd"/>
      <w:r w:rsidR="00FE681F">
        <w:rPr>
          <w:rFonts w:cstheme="minorHAnsi"/>
          <w:b/>
          <w:bCs/>
          <w:sz w:val="32"/>
          <w:szCs w:val="32"/>
          <w:u w:val="single"/>
        </w:rPr>
        <w:t xml:space="preserve"> State </w:t>
      </w:r>
    </w:p>
    <w:p w14:paraId="3ECAD04B" w14:textId="11FA5458" w:rsidR="00A50B95" w:rsidRPr="00A50B95" w:rsidRDefault="00A50B95" w:rsidP="007C2EE7">
      <w:pPr>
        <w:jc w:val="both"/>
        <w:rPr>
          <w:rFonts w:cstheme="minorHAnsi"/>
          <w:b/>
          <w:bCs/>
          <w:sz w:val="28"/>
          <w:szCs w:val="28"/>
        </w:rPr>
      </w:pPr>
      <w:r w:rsidRPr="00A50B95">
        <w:rPr>
          <w:rFonts w:cstheme="minorHAnsi"/>
          <w:b/>
          <w:bCs/>
          <w:sz w:val="28"/>
          <w:szCs w:val="28"/>
        </w:rPr>
        <w:t xml:space="preserve">Mercy corps- </w:t>
      </w:r>
      <w:r w:rsidR="00FE681F">
        <w:rPr>
          <w:rFonts w:cstheme="minorHAnsi"/>
          <w:b/>
          <w:bCs/>
          <w:sz w:val="28"/>
          <w:szCs w:val="28"/>
        </w:rPr>
        <w:t>BHA</w:t>
      </w:r>
      <w:r w:rsidRPr="00A50B95">
        <w:rPr>
          <w:rFonts w:cstheme="minorHAnsi"/>
          <w:b/>
          <w:bCs/>
          <w:sz w:val="28"/>
          <w:szCs w:val="28"/>
        </w:rPr>
        <w:t xml:space="preserve"> program</w:t>
      </w:r>
    </w:p>
    <w:p w14:paraId="05A59914" w14:textId="5037BA05" w:rsidR="00040E3C" w:rsidRPr="005449E8" w:rsidRDefault="00040E3C" w:rsidP="005449E8">
      <w:pPr>
        <w:shd w:val="clear" w:color="auto" w:fill="FFFFFF" w:themeFill="background1"/>
        <w:jc w:val="both"/>
        <w:rPr>
          <w:rFonts w:cstheme="minorHAnsi"/>
        </w:rPr>
      </w:pPr>
      <w:r w:rsidRPr="005449E8">
        <w:rPr>
          <w:rFonts w:cstheme="minorHAnsi"/>
        </w:rPr>
        <w:t xml:space="preserve">This scope of work was prepared to interdict to the type of activities </w:t>
      </w:r>
      <w:r w:rsidR="0041453D" w:rsidRPr="005449E8">
        <w:rPr>
          <w:rFonts w:cstheme="minorHAnsi"/>
        </w:rPr>
        <w:t xml:space="preserve">that the contractor will take for the rehabilitation of a total of </w:t>
      </w:r>
      <w:r w:rsidR="00FE681F">
        <w:rPr>
          <w:rFonts w:cstheme="minorHAnsi"/>
        </w:rPr>
        <w:t>2</w:t>
      </w:r>
      <w:r w:rsidR="00FD2969">
        <w:rPr>
          <w:rFonts w:cstheme="minorHAnsi"/>
        </w:rPr>
        <w:t>1</w:t>
      </w:r>
      <w:r w:rsidR="0041453D" w:rsidRPr="005449E8">
        <w:rPr>
          <w:rFonts w:cstheme="minorHAnsi"/>
        </w:rPr>
        <w:t xml:space="preserve"> boreholes in </w:t>
      </w:r>
      <w:r w:rsidR="00FE681F">
        <w:rPr>
          <w:rFonts w:cstheme="minorHAnsi"/>
        </w:rPr>
        <w:t xml:space="preserve">Al </w:t>
      </w:r>
      <w:proofErr w:type="spellStart"/>
      <w:r w:rsidR="00FE681F">
        <w:rPr>
          <w:rFonts w:cstheme="minorHAnsi"/>
        </w:rPr>
        <w:t>Fao</w:t>
      </w:r>
      <w:proofErr w:type="spellEnd"/>
      <w:r w:rsidR="00FE681F">
        <w:rPr>
          <w:rFonts w:cstheme="minorHAnsi"/>
        </w:rPr>
        <w:t xml:space="preserve">, Al </w:t>
      </w:r>
      <w:proofErr w:type="spellStart"/>
      <w:r w:rsidR="00FE681F">
        <w:rPr>
          <w:rFonts w:cstheme="minorHAnsi"/>
        </w:rPr>
        <w:t>Rahad</w:t>
      </w:r>
      <w:proofErr w:type="spellEnd"/>
      <w:r w:rsidR="00FE681F">
        <w:rPr>
          <w:rFonts w:cstheme="minorHAnsi"/>
        </w:rPr>
        <w:t xml:space="preserve"> and Al </w:t>
      </w:r>
      <w:proofErr w:type="spellStart"/>
      <w:r w:rsidR="00FE681F">
        <w:rPr>
          <w:rFonts w:cstheme="minorHAnsi"/>
        </w:rPr>
        <w:t>Ghurisha</w:t>
      </w:r>
      <w:proofErr w:type="spellEnd"/>
      <w:r w:rsidR="00FE681F">
        <w:rPr>
          <w:rFonts w:cstheme="minorHAnsi"/>
        </w:rPr>
        <w:t xml:space="preserve"> </w:t>
      </w:r>
      <w:r w:rsidR="00FE681F" w:rsidRPr="005449E8">
        <w:rPr>
          <w:rFonts w:cstheme="minorHAnsi"/>
        </w:rPr>
        <w:t>localities</w:t>
      </w:r>
      <w:r w:rsidR="0041453D" w:rsidRPr="005449E8">
        <w:rPr>
          <w:rFonts w:cstheme="minorHAnsi"/>
        </w:rPr>
        <w:t xml:space="preserve"> in</w:t>
      </w:r>
      <w:r w:rsidR="00FE681F">
        <w:rPr>
          <w:rFonts w:cstheme="minorHAnsi"/>
        </w:rPr>
        <w:t xml:space="preserve"> </w:t>
      </w:r>
      <w:proofErr w:type="spellStart"/>
      <w:r w:rsidR="00FE681F">
        <w:rPr>
          <w:rFonts w:cstheme="minorHAnsi"/>
        </w:rPr>
        <w:t>Gedaref</w:t>
      </w:r>
      <w:proofErr w:type="spellEnd"/>
      <w:r w:rsidR="00FE681F">
        <w:rPr>
          <w:rFonts w:cstheme="minorHAnsi"/>
        </w:rPr>
        <w:t xml:space="preserve"> </w:t>
      </w:r>
      <w:r w:rsidR="0041453D" w:rsidRPr="005449E8">
        <w:rPr>
          <w:rFonts w:cstheme="minorHAnsi"/>
        </w:rPr>
        <w:t>State. T</w:t>
      </w:r>
      <w:r w:rsidRPr="005449E8">
        <w:rPr>
          <w:rFonts w:cstheme="minorHAnsi"/>
        </w:rPr>
        <w:t>he contractor</w:t>
      </w:r>
      <w:r w:rsidR="00FD2969">
        <w:rPr>
          <w:rFonts w:cstheme="minorHAnsi"/>
        </w:rPr>
        <w:t>(s)</w:t>
      </w:r>
      <w:r w:rsidRPr="005449E8">
        <w:rPr>
          <w:rFonts w:cstheme="minorHAnsi"/>
        </w:rPr>
        <w:t xml:space="preserve"> should follow this scope of </w:t>
      </w:r>
      <w:r w:rsidR="005449E8" w:rsidRPr="005449E8">
        <w:rPr>
          <w:rFonts w:cstheme="minorHAnsi"/>
        </w:rPr>
        <w:t>work to</w:t>
      </w:r>
      <w:r w:rsidRPr="005449E8">
        <w:rPr>
          <w:rFonts w:cstheme="minorHAnsi"/>
        </w:rPr>
        <w:t xml:space="preserve"> complete the </w:t>
      </w:r>
      <w:r w:rsidR="00FE681F">
        <w:rPr>
          <w:rFonts w:cstheme="minorHAnsi"/>
        </w:rPr>
        <w:t>hand pumps rehabilitation</w:t>
      </w:r>
      <w:r w:rsidR="0021501B" w:rsidRPr="005449E8">
        <w:rPr>
          <w:rFonts w:cstheme="minorHAnsi"/>
        </w:rPr>
        <w:t xml:space="preserve"> projects.</w:t>
      </w:r>
    </w:p>
    <w:p w14:paraId="65BA31D9" w14:textId="1B08CA43" w:rsidR="00F75406" w:rsidRPr="006955E0" w:rsidRDefault="00F75406" w:rsidP="00F75406">
      <w:pPr>
        <w:pStyle w:val="ListParagraph"/>
        <w:widowControl w:val="0"/>
        <w:numPr>
          <w:ilvl w:val="0"/>
          <w:numId w:val="16"/>
        </w:numPr>
        <w:shd w:val="clear" w:color="auto" w:fill="FFFFFF" w:themeFill="background1"/>
        <w:rPr>
          <w:rFonts w:cstheme="minorHAnsi"/>
        </w:rPr>
      </w:pPr>
      <w:r w:rsidRPr="006955E0">
        <w:rPr>
          <w:rFonts w:cstheme="minorHAnsi"/>
        </w:rPr>
        <w:t>The total of 2</w:t>
      </w:r>
      <w:r w:rsidR="00FD2969">
        <w:rPr>
          <w:rFonts w:cstheme="minorHAnsi"/>
        </w:rPr>
        <w:t>1</w:t>
      </w:r>
      <w:r w:rsidRPr="006955E0">
        <w:rPr>
          <w:rFonts w:cstheme="minorHAnsi"/>
        </w:rPr>
        <w:t xml:space="preserve"> hand pumps has different needs, based on the attached BOQs of each </w:t>
      </w:r>
      <w:r w:rsidR="00611330" w:rsidRPr="006955E0">
        <w:rPr>
          <w:rFonts w:cstheme="minorHAnsi"/>
        </w:rPr>
        <w:t>borehole</w:t>
      </w:r>
      <w:r w:rsidRPr="006955E0">
        <w:rPr>
          <w:rFonts w:cstheme="minorHAnsi"/>
        </w:rPr>
        <w:t xml:space="preserve"> and the contractor</w:t>
      </w:r>
      <w:r w:rsidR="00E022F4" w:rsidRPr="006955E0">
        <w:rPr>
          <w:rFonts w:cstheme="minorHAnsi"/>
        </w:rPr>
        <w:t>(s)</w:t>
      </w:r>
      <w:r w:rsidRPr="006955E0">
        <w:rPr>
          <w:rFonts w:cstheme="minorHAnsi"/>
        </w:rPr>
        <w:t xml:space="preserve"> may need to add additional </w:t>
      </w:r>
      <w:r w:rsidR="00611330" w:rsidRPr="006955E0">
        <w:rPr>
          <w:rFonts w:cstheme="minorHAnsi"/>
        </w:rPr>
        <w:t>spare’s</w:t>
      </w:r>
      <w:r w:rsidRPr="006955E0">
        <w:rPr>
          <w:rFonts w:cstheme="minorHAnsi"/>
        </w:rPr>
        <w:t xml:space="preserve"> part or fittings didn’t mention in the BOQs based on repair &amp; maintenance of the hand pump required.  </w:t>
      </w:r>
    </w:p>
    <w:p w14:paraId="4ECD1EC9" w14:textId="5AEB5E5F" w:rsidR="00F75406" w:rsidRPr="006955E0" w:rsidRDefault="00F75406" w:rsidP="00E022F4">
      <w:pPr>
        <w:pStyle w:val="ListParagraph"/>
        <w:widowControl w:val="0"/>
        <w:numPr>
          <w:ilvl w:val="0"/>
          <w:numId w:val="16"/>
        </w:numPr>
        <w:shd w:val="clear" w:color="auto" w:fill="FFFFFF" w:themeFill="background1"/>
        <w:rPr>
          <w:rFonts w:cstheme="minorHAnsi"/>
        </w:rPr>
      </w:pPr>
      <w:r w:rsidRPr="006955E0">
        <w:rPr>
          <w:rFonts w:cstheme="minorHAnsi"/>
        </w:rPr>
        <w:t>The contractor</w:t>
      </w:r>
      <w:r w:rsidR="00E022F4" w:rsidRPr="006955E0">
        <w:rPr>
          <w:rFonts w:cstheme="minorHAnsi"/>
        </w:rPr>
        <w:t>(s)</w:t>
      </w:r>
      <w:r w:rsidRPr="006955E0">
        <w:rPr>
          <w:rFonts w:cstheme="minorHAnsi"/>
        </w:rPr>
        <w:t xml:space="preserve"> should consider the labour cost</w:t>
      </w:r>
      <w:r w:rsidR="00E022F4" w:rsidRPr="006955E0">
        <w:rPr>
          <w:rFonts w:cstheme="minorHAnsi"/>
        </w:rPr>
        <w:t xml:space="preserve"> and VAT%</w:t>
      </w:r>
      <w:r w:rsidRPr="006955E0">
        <w:rPr>
          <w:rFonts w:cstheme="minorHAnsi"/>
        </w:rPr>
        <w:t xml:space="preserve"> in his price</w:t>
      </w:r>
      <w:r w:rsidR="00E022F4" w:rsidRPr="006955E0">
        <w:rPr>
          <w:rFonts w:cstheme="minorHAnsi"/>
        </w:rPr>
        <w:t>s,</w:t>
      </w:r>
      <w:r w:rsidRPr="006955E0">
        <w:rPr>
          <w:rFonts w:cstheme="minorHAnsi"/>
        </w:rPr>
        <w:t xml:space="preserve"> </w:t>
      </w:r>
      <w:r w:rsidR="00611330">
        <w:rPr>
          <w:rFonts w:cstheme="minorHAnsi"/>
        </w:rPr>
        <w:t>also,</w:t>
      </w:r>
      <w:r w:rsidRPr="006955E0">
        <w:rPr>
          <w:rFonts w:cstheme="minorHAnsi"/>
        </w:rPr>
        <w:t xml:space="preserve"> removing all the part of the old hand pump</w:t>
      </w:r>
      <w:r w:rsidR="00E022F4" w:rsidRPr="006955E0">
        <w:rPr>
          <w:rFonts w:cstheme="minorHAnsi"/>
        </w:rPr>
        <w:t xml:space="preserve"> and install the new one based on BOQs of each hand pump.</w:t>
      </w:r>
      <w:r w:rsidRPr="006955E0">
        <w:rPr>
          <w:rFonts w:cstheme="minorHAnsi"/>
        </w:rPr>
        <w:t xml:space="preserve"> </w:t>
      </w:r>
    </w:p>
    <w:p w14:paraId="3CEE40D9" w14:textId="3CA01E61" w:rsidR="00D232B5" w:rsidRPr="00E022F4" w:rsidRDefault="00D232B5" w:rsidP="005449E8">
      <w:pPr>
        <w:pStyle w:val="ListParagraph"/>
        <w:widowControl w:val="0"/>
        <w:numPr>
          <w:ilvl w:val="0"/>
          <w:numId w:val="16"/>
        </w:numPr>
        <w:shd w:val="clear" w:color="auto" w:fill="FFFFFF" w:themeFill="background1"/>
        <w:rPr>
          <w:rFonts w:cstheme="minorHAnsi"/>
        </w:rPr>
      </w:pPr>
      <w:r w:rsidRPr="00E022F4">
        <w:rPr>
          <w:rFonts w:cstheme="minorHAnsi"/>
        </w:rPr>
        <w:t xml:space="preserve">Site visit is mandatory for all the contractors who would wish to participate. This is to enable them physically </w:t>
      </w:r>
      <w:r w:rsidR="00FE681F" w:rsidRPr="00E022F4">
        <w:rPr>
          <w:rFonts w:cstheme="minorHAnsi"/>
        </w:rPr>
        <w:t>to assess</w:t>
      </w:r>
      <w:r w:rsidRPr="00E022F4">
        <w:rPr>
          <w:rFonts w:cstheme="minorHAnsi"/>
        </w:rPr>
        <w:t xml:space="preserve"> the </w:t>
      </w:r>
      <w:r w:rsidR="00FE681F" w:rsidRPr="00E022F4">
        <w:rPr>
          <w:rFonts w:cstheme="minorHAnsi"/>
        </w:rPr>
        <w:t>hand pumps</w:t>
      </w:r>
      <w:r w:rsidRPr="00E022F4">
        <w:rPr>
          <w:rFonts w:cstheme="minorHAnsi"/>
        </w:rPr>
        <w:t xml:space="preserve"> and get a better understanding of the kind of work that needs to be done.</w:t>
      </w:r>
    </w:p>
    <w:p w14:paraId="1B3AA199" w14:textId="637EB19D" w:rsidR="00D232B5" w:rsidRPr="00FD2969" w:rsidRDefault="00D232B5" w:rsidP="005449E8">
      <w:pPr>
        <w:pStyle w:val="ListParagraph"/>
        <w:widowControl w:val="0"/>
        <w:numPr>
          <w:ilvl w:val="0"/>
          <w:numId w:val="16"/>
        </w:numPr>
        <w:shd w:val="clear" w:color="auto" w:fill="FFFFFF" w:themeFill="background1"/>
        <w:rPr>
          <w:rFonts w:cstheme="minorHAnsi"/>
        </w:rPr>
      </w:pPr>
      <w:r w:rsidRPr="00FD2969">
        <w:rPr>
          <w:rFonts w:cstheme="minorHAnsi"/>
        </w:rPr>
        <w:t>Upon completion of the mandatory site visit, the contractor</w:t>
      </w:r>
      <w:r w:rsidR="00FE681F" w:rsidRPr="00FD2969">
        <w:rPr>
          <w:rFonts w:cstheme="minorHAnsi"/>
        </w:rPr>
        <w:t>(s)</w:t>
      </w:r>
      <w:r w:rsidRPr="00FD2969">
        <w:rPr>
          <w:rFonts w:cstheme="minorHAnsi"/>
        </w:rPr>
        <w:t xml:space="preserve"> will be required to write BOQs for all the materials and works required and submit to Mercy corps. The BOQs will be the basis of selection of a contractor for the rehabilitation project.</w:t>
      </w:r>
    </w:p>
    <w:p w14:paraId="3356191D" w14:textId="2D246980" w:rsidR="00D232B5" w:rsidRPr="005449E8" w:rsidRDefault="00D232B5" w:rsidP="005449E8">
      <w:pPr>
        <w:pStyle w:val="ListParagraph"/>
        <w:widowControl w:val="0"/>
        <w:numPr>
          <w:ilvl w:val="0"/>
          <w:numId w:val="16"/>
        </w:numPr>
        <w:shd w:val="clear" w:color="auto" w:fill="FFFFFF" w:themeFill="background1"/>
        <w:rPr>
          <w:rFonts w:cstheme="minorHAnsi"/>
        </w:rPr>
      </w:pPr>
      <w:r w:rsidRPr="005449E8">
        <w:rPr>
          <w:rFonts w:cstheme="minorHAnsi"/>
        </w:rPr>
        <w:t>The contractor</w:t>
      </w:r>
      <w:r w:rsidR="00FE681F">
        <w:rPr>
          <w:rFonts w:cstheme="minorHAnsi"/>
        </w:rPr>
        <w:t>(s)</w:t>
      </w:r>
      <w:r w:rsidRPr="005449E8">
        <w:rPr>
          <w:rFonts w:cstheme="minorHAnsi"/>
        </w:rPr>
        <w:t xml:space="preserve"> will be required to personally manage the rehabilitation works. The contractor cannot leave the work to a Sub Contractor.</w:t>
      </w:r>
    </w:p>
    <w:p w14:paraId="090E3FA9" w14:textId="51CDA5AB" w:rsidR="0041453D" w:rsidRPr="005449E8" w:rsidRDefault="0041453D" w:rsidP="005449E8">
      <w:pPr>
        <w:pStyle w:val="ListParagraph"/>
        <w:widowControl w:val="0"/>
        <w:numPr>
          <w:ilvl w:val="0"/>
          <w:numId w:val="16"/>
        </w:numPr>
        <w:shd w:val="clear" w:color="auto" w:fill="FFFFFF" w:themeFill="background1"/>
        <w:rPr>
          <w:rFonts w:cstheme="minorHAnsi"/>
        </w:rPr>
      </w:pPr>
      <w:r w:rsidRPr="005449E8">
        <w:rPr>
          <w:rFonts w:cstheme="minorHAnsi"/>
        </w:rPr>
        <w:t xml:space="preserve"> The contractor</w:t>
      </w:r>
      <w:r w:rsidR="00232013">
        <w:rPr>
          <w:rFonts w:cstheme="minorHAnsi"/>
        </w:rPr>
        <w:t>(s)</w:t>
      </w:r>
      <w:r w:rsidRPr="005449E8">
        <w:rPr>
          <w:rFonts w:cstheme="minorHAnsi"/>
        </w:rPr>
        <w:t xml:space="preserve"> will work with the supervision of Mercy corps –</w:t>
      </w:r>
      <w:r w:rsidR="00232013">
        <w:rPr>
          <w:rFonts w:cstheme="minorHAnsi"/>
        </w:rPr>
        <w:t>BHA</w:t>
      </w:r>
      <w:r w:rsidRPr="005449E8">
        <w:rPr>
          <w:rFonts w:cstheme="minorHAnsi"/>
        </w:rPr>
        <w:t xml:space="preserve"> engineer and has to involve the local WASH committees and pump mechanics from the start of the rehabilitation of each pump in order for the community to participate, feel ownership and take responsibility for the future repair and maintenance.</w:t>
      </w:r>
    </w:p>
    <w:p w14:paraId="02ACECDF" w14:textId="39AE1484" w:rsidR="0041453D" w:rsidRPr="00E022F4" w:rsidRDefault="0041453D" w:rsidP="005449E8">
      <w:pPr>
        <w:pStyle w:val="ListParagraph"/>
        <w:widowControl w:val="0"/>
        <w:numPr>
          <w:ilvl w:val="0"/>
          <w:numId w:val="16"/>
        </w:numPr>
        <w:shd w:val="clear" w:color="auto" w:fill="FFFFFF" w:themeFill="background1"/>
        <w:rPr>
          <w:rFonts w:cstheme="minorHAnsi"/>
        </w:rPr>
      </w:pPr>
      <w:r w:rsidRPr="00E022F4">
        <w:rPr>
          <w:rFonts w:cstheme="minorHAnsi"/>
        </w:rPr>
        <w:t>The contractor</w:t>
      </w:r>
      <w:r w:rsidR="00232013" w:rsidRPr="00E022F4">
        <w:rPr>
          <w:rFonts w:cstheme="minorHAnsi"/>
        </w:rPr>
        <w:t>(s)</w:t>
      </w:r>
      <w:r w:rsidRPr="00E022F4">
        <w:rPr>
          <w:rFonts w:cstheme="minorHAnsi"/>
        </w:rPr>
        <w:t xml:space="preserve"> has to show all the materials /parts he(she) is changing and rehabilitating on all the hand pumps to all WASH committees and pump mechanics for their future knowledge in purchasing the required spares and tools. Mercy corps’ Engineer is responsible to supervise the activities and make sure old and non-functional parts are not returned to the boreholes.</w:t>
      </w:r>
    </w:p>
    <w:p w14:paraId="3F07DC83" w14:textId="36C6D3A2" w:rsidR="0041453D" w:rsidRPr="005449E8" w:rsidRDefault="0041453D" w:rsidP="005449E8">
      <w:pPr>
        <w:pStyle w:val="ListParagraph"/>
        <w:widowControl w:val="0"/>
        <w:numPr>
          <w:ilvl w:val="0"/>
          <w:numId w:val="16"/>
        </w:numPr>
        <w:shd w:val="clear" w:color="auto" w:fill="FFFFFF" w:themeFill="background1"/>
        <w:rPr>
          <w:rFonts w:cstheme="minorHAnsi"/>
        </w:rPr>
      </w:pPr>
      <w:r w:rsidRPr="005449E8">
        <w:rPr>
          <w:rFonts w:cstheme="minorHAnsi"/>
        </w:rPr>
        <w:t>The contractor</w:t>
      </w:r>
      <w:r w:rsidR="00232013">
        <w:rPr>
          <w:rFonts w:cstheme="minorHAnsi"/>
        </w:rPr>
        <w:t>(s)</w:t>
      </w:r>
      <w:r w:rsidRPr="005449E8">
        <w:rPr>
          <w:rFonts w:cstheme="minorHAnsi"/>
        </w:rPr>
        <w:t xml:space="preserve"> has to provide the changed spare parts and tools to the community and take the picture of these spares and or videos of the changed spares parts and tools to Mercy corps as a proof of completion and satisfaction.</w:t>
      </w:r>
    </w:p>
    <w:p w14:paraId="2BA35B98" w14:textId="56294382" w:rsidR="0041453D" w:rsidRPr="005449E8" w:rsidRDefault="0041453D" w:rsidP="005449E8">
      <w:pPr>
        <w:pStyle w:val="ListParagraph"/>
        <w:widowControl w:val="0"/>
        <w:numPr>
          <w:ilvl w:val="0"/>
          <w:numId w:val="16"/>
        </w:numPr>
        <w:shd w:val="clear" w:color="auto" w:fill="FFFFFF" w:themeFill="background1"/>
        <w:rPr>
          <w:rFonts w:cstheme="minorHAnsi"/>
        </w:rPr>
      </w:pPr>
      <w:r w:rsidRPr="005449E8">
        <w:rPr>
          <w:rFonts w:cstheme="minorHAnsi"/>
        </w:rPr>
        <w:t xml:space="preserve">If the rehabilitation involves to a civil work, construction then, the contractor </w:t>
      </w:r>
      <w:r w:rsidR="00232013" w:rsidRPr="005449E8">
        <w:rPr>
          <w:rFonts w:cstheme="minorHAnsi"/>
        </w:rPr>
        <w:t>must</w:t>
      </w:r>
      <w:r w:rsidRPr="005449E8">
        <w:rPr>
          <w:rFonts w:cstheme="minorHAnsi"/>
        </w:rPr>
        <w:t xml:space="preserve"> make sure that all drainage and apron concrete works have to be under (</w:t>
      </w:r>
      <w:r w:rsidR="000F63C8">
        <w:rPr>
          <w:rFonts w:cstheme="minorHAnsi"/>
        </w:rPr>
        <w:t xml:space="preserve">MCE and </w:t>
      </w:r>
      <w:r w:rsidRPr="005449E8">
        <w:rPr>
          <w:rFonts w:cstheme="minorHAnsi"/>
        </w:rPr>
        <w:t xml:space="preserve">WES Design Standard) </w:t>
      </w:r>
    </w:p>
    <w:p w14:paraId="018C15D1" w14:textId="4B7B9AB0" w:rsidR="0041453D" w:rsidRPr="005449E8" w:rsidRDefault="0041453D" w:rsidP="005449E8">
      <w:pPr>
        <w:pStyle w:val="ListParagraph"/>
        <w:widowControl w:val="0"/>
        <w:numPr>
          <w:ilvl w:val="0"/>
          <w:numId w:val="16"/>
        </w:numPr>
        <w:shd w:val="clear" w:color="auto" w:fill="FFFFFF" w:themeFill="background1"/>
        <w:rPr>
          <w:rFonts w:cstheme="minorHAnsi"/>
        </w:rPr>
      </w:pPr>
      <w:r w:rsidRPr="005449E8">
        <w:rPr>
          <w:rFonts w:cstheme="minorHAnsi"/>
        </w:rPr>
        <w:t>Together with the Mercy corps’ Engineer, show the final completion of rehabilitation work to the community (WASH committees and pump mechanics) then get the community leader signature and stamp on the Mercy corps handover format from the community leader/s.</w:t>
      </w:r>
    </w:p>
    <w:p w14:paraId="6661A24A" w14:textId="296263A7" w:rsidR="00E022F4" w:rsidRPr="00FD2969" w:rsidRDefault="0041453D" w:rsidP="00FD2969">
      <w:pPr>
        <w:pStyle w:val="ListParagraph"/>
        <w:widowControl w:val="0"/>
        <w:numPr>
          <w:ilvl w:val="0"/>
          <w:numId w:val="16"/>
        </w:numPr>
        <w:shd w:val="clear" w:color="auto" w:fill="FFFFFF" w:themeFill="background1"/>
        <w:rPr>
          <w:rFonts w:cstheme="minorHAnsi"/>
        </w:rPr>
      </w:pPr>
      <w:r w:rsidRPr="005449E8">
        <w:rPr>
          <w:rFonts w:cstheme="minorHAnsi"/>
        </w:rPr>
        <w:t>The contractor</w:t>
      </w:r>
      <w:r w:rsidR="000F63C8">
        <w:rPr>
          <w:rFonts w:cstheme="minorHAnsi"/>
        </w:rPr>
        <w:t>(s)</w:t>
      </w:r>
      <w:r w:rsidRPr="005449E8">
        <w:rPr>
          <w:rFonts w:cstheme="minorHAnsi"/>
        </w:rPr>
        <w:t xml:space="preserve"> has to provide the final comple</w:t>
      </w:r>
      <w:r w:rsidR="009A5422" w:rsidRPr="005449E8">
        <w:rPr>
          <w:rFonts w:cstheme="minorHAnsi"/>
        </w:rPr>
        <w:t xml:space="preserve">tion report backed up with </w:t>
      </w:r>
      <w:r w:rsidRPr="005449E8">
        <w:rPr>
          <w:rFonts w:cstheme="minorHAnsi"/>
        </w:rPr>
        <w:t xml:space="preserve">photos and </w:t>
      </w:r>
      <w:r w:rsidR="009A5422" w:rsidRPr="005449E8">
        <w:rPr>
          <w:rFonts w:cstheme="minorHAnsi"/>
        </w:rPr>
        <w:t xml:space="preserve">or </w:t>
      </w:r>
      <w:r w:rsidRPr="005449E8">
        <w:rPr>
          <w:rFonts w:cstheme="minorHAnsi"/>
        </w:rPr>
        <w:t xml:space="preserve">videos as well as handover document to the </w:t>
      </w:r>
      <w:r w:rsidR="000F63C8">
        <w:rPr>
          <w:rFonts w:cstheme="minorHAnsi"/>
        </w:rPr>
        <w:t xml:space="preserve">MCE and </w:t>
      </w:r>
      <w:r w:rsidRPr="005449E8">
        <w:rPr>
          <w:rFonts w:cstheme="minorHAnsi"/>
        </w:rPr>
        <w:t>WASH committee as mentioned in the above item number 6 as a proof of work completion and satisfaction before the final payment is made.</w:t>
      </w:r>
    </w:p>
    <w:p w14:paraId="2049D4F6" w14:textId="355C25F1" w:rsidR="00FC2BD6" w:rsidRPr="00E022F4" w:rsidRDefault="00FC2BD6" w:rsidP="00FC2BD6">
      <w:pPr>
        <w:pStyle w:val="ListParagraph"/>
        <w:widowControl w:val="0"/>
        <w:numPr>
          <w:ilvl w:val="0"/>
          <w:numId w:val="16"/>
        </w:numPr>
        <w:shd w:val="clear" w:color="auto" w:fill="FFFFFF" w:themeFill="background1"/>
        <w:rPr>
          <w:rFonts w:cstheme="minorHAnsi"/>
        </w:rPr>
      </w:pPr>
      <w:r w:rsidRPr="00E022F4">
        <w:rPr>
          <w:rFonts w:cstheme="minorHAnsi"/>
        </w:rPr>
        <w:t xml:space="preserve">Encourage the community and WASH committees to participate in fencing the hand pumps while rehabilitating the hand pumps. This is not an obligation for the contractor but willingness to push the community to do so for their own benefit. </w:t>
      </w:r>
    </w:p>
    <w:p w14:paraId="554797A9" w14:textId="77777777" w:rsidR="00E022F4" w:rsidRDefault="00E022F4" w:rsidP="00E022F4">
      <w:pPr>
        <w:pStyle w:val="ListParagraph"/>
        <w:jc w:val="both"/>
        <w:rPr>
          <w:rFonts w:cstheme="minorHAnsi"/>
          <w:b/>
          <w:bCs/>
          <w:sz w:val="24"/>
          <w:szCs w:val="24"/>
        </w:rPr>
      </w:pPr>
    </w:p>
    <w:p w14:paraId="3FBD74C7" w14:textId="763B2000" w:rsidR="00040E3C" w:rsidRPr="005449E8" w:rsidRDefault="00040E3C" w:rsidP="007C2EE7">
      <w:pPr>
        <w:pStyle w:val="ListParagraph"/>
        <w:numPr>
          <w:ilvl w:val="0"/>
          <w:numId w:val="1"/>
        </w:numPr>
        <w:jc w:val="both"/>
        <w:rPr>
          <w:rFonts w:cstheme="minorHAnsi"/>
          <w:b/>
          <w:bCs/>
          <w:sz w:val="24"/>
          <w:szCs w:val="24"/>
        </w:rPr>
      </w:pPr>
      <w:r w:rsidRPr="005449E8">
        <w:rPr>
          <w:rFonts w:cstheme="minorHAnsi"/>
          <w:b/>
          <w:bCs/>
          <w:sz w:val="24"/>
          <w:szCs w:val="24"/>
        </w:rPr>
        <w:lastRenderedPageBreak/>
        <w:t>Concrete work:</w:t>
      </w:r>
    </w:p>
    <w:p w14:paraId="6235D4ED" w14:textId="6D4DE880" w:rsidR="00F247DC" w:rsidRPr="005449E8" w:rsidRDefault="00F247DC" w:rsidP="00F247DC">
      <w:pPr>
        <w:pStyle w:val="ListParagraph"/>
        <w:numPr>
          <w:ilvl w:val="0"/>
          <w:numId w:val="2"/>
        </w:numPr>
        <w:spacing w:after="0" w:line="240" w:lineRule="auto"/>
        <w:jc w:val="both"/>
        <w:rPr>
          <w:rFonts w:eastAsia="Times New Roman" w:cstheme="minorHAnsi"/>
          <w:color w:val="000000"/>
        </w:rPr>
      </w:pPr>
      <w:r w:rsidRPr="005449E8">
        <w:rPr>
          <w:rFonts w:eastAsia="Times New Roman" w:cstheme="minorHAnsi"/>
          <w:color w:val="000000"/>
        </w:rPr>
        <w:t xml:space="preserve">Construct new </w:t>
      </w:r>
      <w:r w:rsidR="002B222D" w:rsidRPr="006620B6">
        <w:rPr>
          <w:rFonts w:eastAsia="Times New Roman" w:cstheme="minorHAnsi"/>
        </w:rPr>
        <w:t>reinforce</w:t>
      </w:r>
      <w:r w:rsidR="002B222D">
        <w:rPr>
          <w:rFonts w:eastAsia="Times New Roman" w:cstheme="minorHAnsi"/>
          <w:color w:val="000000"/>
        </w:rPr>
        <w:t xml:space="preserve"> </w:t>
      </w:r>
      <w:r w:rsidRPr="005449E8">
        <w:rPr>
          <w:rFonts w:eastAsia="Times New Roman" w:cstheme="minorHAnsi"/>
          <w:color w:val="000000"/>
        </w:rPr>
        <w:t>Concrete slab with 2m diameter and 0.20m thickness, mix 1:3:6</w:t>
      </w:r>
    </w:p>
    <w:p w14:paraId="463671BF" w14:textId="7CFB9604" w:rsidR="00F247DC" w:rsidRPr="005449E8" w:rsidRDefault="00F247DC" w:rsidP="00322930">
      <w:pPr>
        <w:pStyle w:val="ListParagraph"/>
        <w:numPr>
          <w:ilvl w:val="0"/>
          <w:numId w:val="2"/>
        </w:numPr>
        <w:spacing w:after="0" w:line="240" w:lineRule="auto"/>
        <w:jc w:val="both"/>
        <w:rPr>
          <w:rFonts w:eastAsia="Times New Roman" w:cstheme="minorHAnsi"/>
          <w:color w:val="000000"/>
        </w:rPr>
      </w:pPr>
      <w:r w:rsidRPr="005449E8">
        <w:rPr>
          <w:rFonts w:eastAsia="Times New Roman" w:cstheme="minorHAnsi"/>
          <w:color w:val="000000"/>
        </w:rPr>
        <w:t>Construct new drainage line within 5</w:t>
      </w:r>
      <w:r w:rsidR="000F63C8">
        <w:rPr>
          <w:rFonts w:eastAsia="Times New Roman" w:cstheme="minorHAnsi"/>
          <w:color w:val="000000"/>
        </w:rPr>
        <w:t xml:space="preserve"> to 10 </w:t>
      </w:r>
      <w:r w:rsidR="00322930">
        <w:rPr>
          <w:rFonts w:eastAsia="Times New Roman" w:cstheme="minorHAnsi"/>
          <w:color w:val="000000"/>
        </w:rPr>
        <w:t>m</w:t>
      </w:r>
      <w:r w:rsidRPr="005449E8">
        <w:rPr>
          <w:rFonts w:eastAsia="Times New Roman" w:cstheme="minorHAnsi"/>
          <w:color w:val="000000"/>
        </w:rPr>
        <w:t xml:space="preserve"> length width </w:t>
      </w:r>
      <w:r w:rsidR="00322930">
        <w:rPr>
          <w:rFonts w:eastAsia="Times New Roman" w:cstheme="minorHAnsi"/>
          <w:color w:val="000000"/>
        </w:rPr>
        <w:t>0.15</w:t>
      </w:r>
      <w:r w:rsidRPr="005449E8">
        <w:rPr>
          <w:rFonts w:eastAsia="Times New Roman" w:cstheme="minorHAnsi"/>
          <w:color w:val="000000"/>
        </w:rPr>
        <w:t xml:space="preserve"> m</w:t>
      </w:r>
      <w:r w:rsidR="006F1266">
        <w:rPr>
          <w:rFonts w:eastAsia="Times New Roman" w:cstheme="minorHAnsi"/>
          <w:color w:val="000000"/>
        </w:rPr>
        <w:t>,</w:t>
      </w:r>
      <w:r w:rsidRPr="005449E8">
        <w:rPr>
          <w:rFonts w:eastAsia="Times New Roman" w:cstheme="minorHAnsi"/>
          <w:color w:val="000000"/>
        </w:rPr>
        <w:t xml:space="preserve"> </w:t>
      </w:r>
      <w:r w:rsidR="00322930">
        <w:rPr>
          <w:rFonts w:eastAsia="Times New Roman" w:cstheme="minorHAnsi"/>
          <w:color w:val="000000"/>
        </w:rPr>
        <w:t>0.15</w:t>
      </w:r>
      <w:r w:rsidRPr="005449E8">
        <w:rPr>
          <w:rFonts w:eastAsia="Times New Roman" w:cstheme="minorHAnsi"/>
          <w:color w:val="000000"/>
        </w:rPr>
        <w:t xml:space="preserve"> m high away from water pump area. </w:t>
      </w:r>
    </w:p>
    <w:p w14:paraId="31B68A93" w14:textId="434D7351" w:rsidR="00F247DC" w:rsidRPr="005449E8" w:rsidRDefault="005449E8" w:rsidP="00F247DC">
      <w:pPr>
        <w:pStyle w:val="ListParagraph"/>
        <w:numPr>
          <w:ilvl w:val="0"/>
          <w:numId w:val="2"/>
        </w:numPr>
        <w:spacing w:after="0" w:line="240" w:lineRule="auto"/>
        <w:jc w:val="both"/>
        <w:rPr>
          <w:rFonts w:eastAsia="Times New Roman" w:cstheme="minorHAnsi"/>
          <w:color w:val="000000"/>
        </w:rPr>
      </w:pPr>
      <w:r w:rsidRPr="005449E8">
        <w:rPr>
          <w:rFonts w:eastAsia="Times New Roman" w:cstheme="minorHAnsi"/>
          <w:color w:val="000000"/>
        </w:rPr>
        <w:t>This work includes</w:t>
      </w:r>
      <w:r w:rsidR="00F247DC" w:rsidRPr="005449E8">
        <w:rPr>
          <w:rFonts w:eastAsia="Times New Roman" w:cstheme="minorHAnsi"/>
          <w:color w:val="000000"/>
        </w:rPr>
        <w:t xml:space="preserve"> labor and materials (cement, sand, gravel, water)</w:t>
      </w:r>
      <w:r w:rsidR="002B222D">
        <w:rPr>
          <w:rFonts w:eastAsia="Times New Roman" w:cstheme="minorHAnsi"/>
          <w:color w:val="000000"/>
        </w:rPr>
        <w:t xml:space="preserve"> plus any necessary tools.</w:t>
      </w:r>
    </w:p>
    <w:p w14:paraId="6276C012" w14:textId="77777777" w:rsidR="00040E3C" w:rsidRPr="005449E8" w:rsidRDefault="00040E3C" w:rsidP="007C2EE7">
      <w:pPr>
        <w:pStyle w:val="ListParagraph"/>
        <w:numPr>
          <w:ilvl w:val="0"/>
          <w:numId w:val="1"/>
        </w:numPr>
        <w:jc w:val="both"/>
        <w:rPr>
          <w:rFonts w:cstheme="minorHAnsi"/>
          <w:b/>
          <w:bCs/>
          <w:sz w:val="24"/>
          <w:szCs w:val="24"/>
        </w:rPr>
      </w:pPr>
      <w:r w:rsidRPr="005449E8">
        <w:rPr>
          <w:rFonts w:cstheme="minorHAnsi"/>
          <w:b/>
          <w:bCs/>
          <w:sz w:val="24"/>
          <w:szCs w:val="24"/>
        </w:rPr>
        <w:t>Pump:</w:t>
      </w:r>
    </w:p>
    <w:p w14:paraId="00B3567F" w14:textId="0743D3F7" w:rsidR="00A90889" w:rsidRPr="005449E8" w:rsidRDefault="00A90889" w:rsidP="00322930">
      <w:pPr>
        <w:pStyle w:val="ListParagraph"/>
        <w:numPr>
          <w:ilvl w:val="0"/>
          <w:numId w:val="3"/>
        </w:numPr>
        <w:jc w:val="both"/>
        <w:rPr>
          <w:rFonts w:cstheme="minorHAnsi"/>
        </w:rPr>
      </w:pPr>
      <w:r w:rsidRPr="005449E8">
        <w:rPr>
          <w:rFonts w:cstheme="minorHAnsi"/>
        </w:rPr>
        <w:t xml:space="preserve">Install </w:t>
      </w:r>
      <w:r w:rsidR="00322930">
        <w:rPr>
          <w:rFonts w:cstheme="minorHAnsi"/>
        </w:rPr>
        <w:t>pipes</w:t>
      </w:r>
      <w:r w:rsidRPr="005449E8">
        <w:rPr>
          <w:rFonts w:cstheme="minorHAnsi"/>
        </w:rPr>
        <w:t xml:space="preserve"> 1 ¼’’ of 3 m length galvanize,</w:t>
      </w:r>
    </w:p>
    <w:p w14:paraId="7B0A0573" w14:textId="5AB7EA8B" w:rsidR="00A90889" w:rsidRPr="005449E8" w:rsidRDefault="00A90889" w:rsidP="00322930">
      <w:pPr>
        <w:pStyle w:val="ListParagraph"/>
        <w:numPr>
          <w:ilvl w:val="0"/>
          <w:numId w:val="3"/>
        </w:numPr>
        <w:jc w:val="both"/>
        <w:rPr>
          <w:rFonts w:cstheme="minorHAnsi"/>
        </w:rPr>
      </w:pPr>
      <w:r w:rsidRPr="005449E8">
        <w:rPr>
          <w:rFonts w:cstheme="minorHAnsi"/>
        </w:rPr>
        <w:t>Install of connection rod 3/8’’,</w:t>
      </w:r>
    </w:p>
    <w:p w14:paraId="4A7FF946" w14:textId="77777777" w:rsidR="00A90889" w:rsidRPr="005449E8" w:rsidRDefault="00A90889" w:rsidP="00A90889">
      <w:pPr>
        <w:pStyle w:val="ListParagraph"/>
        <w:numPr>
          <w:ilvl w:val="0"/>
          <w:numId w:val="3"/>
        </w:numPr>
        <w:jc w:val="both"/>
        <w:rPr>
          <w:rFonts w:cstheme="minorHAnsi"/>
        </w:rPr>
      </w:pPr>
      <w:r w:rsidRPr="005449E8">
        <w:rPr>
          <w:rFonts w:cstheme="minorHAnsi"/>
        </w:rPr>
        <w:t>Hex Bolt +Nut +Washer +Chain,</w:t>
      </w:r>
    </w:p>
    <w:p w14:paraId="2A8AD869" w14:textId="77777777" w:rsidR="00A90889" w:rsidRPr="005449E8" w:rsidRDefault="00A90889" w:rsidP="00A90889">
      <w:pPr>
        <w:pStyle w:val="ListParagraph"/>
        <w:numPr>
          <w:ilvl w:val="0"/>
          <w:numId w:val="3"/>
        </w:numPr>
        <w:jc w:val="both"/>
        <w:rPr>
          <w:rFonts w:cstheme="minorHAnsi"/>
        </w:rPr>
      </w:pPr>
      <w:r w:rsidRPr="005449E8">
        <w:rPr>
          <w:rFonts w:cstheme="minorHAnsi"/>
        </w:rPr>
        <w:t>Repair the head pump,</w:t>
      </w:r>
    </w:p>
    <w:p w14:paraId="2B9CEFCA" w14:textId="545E43D0" w:rsidR="00A90889" w:rsidRDefault="00A90889" w:rsidP="00A90889">
      <w:pPr>
        <w:pStyle w:val="ListParagraph"/>
        <w:numPr>
          <w:ilvl w:val="0"/>
          <w:numId w:val="3"/>
        </w:numPr>
        <w:jc w:val="both"/>
        <w:rPr>
          <w:rFonts w:cstheme="minorHAnsi"/>
        </w:rPr>
      </w:pPr>
      <w:r w:rsidRPr="005449E8">
        <w:rPr>
          <w:rFonts w:cstheme="minorHAnsi"/>
        </w:rPr>
        <w:t>New Cylinder Assembly (complete),</w:t>
      </w:r>
    </w:p>
    <w:p w14:paraId="3F5C5941" w14:textId="1C8DD98E" w:rsidR="00322930" w:rsidRDefault="00322930" w:rsidP="00A90889">
      <w:pPr>
        <w:pStyle w:val="ListParagraph"/>
        <w:numPr>
          <w:ilvl w:val="0"/>
          <w:numId w:val="3"/>
        </w:numPr>
        <w:jc w:val="both"/>
        <w:rPr>
          <w:rFonts w:cstheme="minorHAnsi"/>
        </w:rPr>
      </w:pPr>
      <w:r>
        <w:rPr>
          <w:rFonts w:cstheme="minorHAnsi"/>
        </w:rPr>
        <w:t>New water tank with spout</w:t>
      </w:r>
    </w:p>
    <w:p w14:paraId="08DFCC2B" w14:textId="76C7705C" w:rsidR="00322930" w:rsidRDefault="00322930" w:rsidP="00A90889">
      <w:pPr>
        <w:pStyle w:val="ListParagraph"/>
        <w:numPr>
          <w:ilvl w:val="0"/>
          <w:numId w:val="3"/>
        </w:numPr>
        <w:jc w:val="both"/>
        <w:rPr>
          <w:rFonts w:cstheme="minorHAnsi"/>
        </w:rPr>
      </w:pPr>
      <w:r>
        <w:rPr>
          <w:rFonts w:cstheme="minorHAnsi"/>
        </w:rPr>
        <w:t>Inspection cover</w:t>
      </w:r>
    </w:p>
    <w:p w14:paraId="5C2E5E59" w14:textId="0D0110C9" w:rsidR="00322930" w:rsidRDefault="00322930" w:rsidP="00A90889">
      <w:pPr>
        <w:pStyle w:val="ListParagraph"/>
        <w:numPr>
          <w:ilvl w:val="0"/>
          <w:numId w:val="3"/>
        </w:numPr>
        <w:jc w:val="both"/>
        <w:rPr>
          <w:rFonts w:cstheme="minorHAnsi"/>
        </w:rPr>
      </w:pPr>
      <w:r>
        <w:rPr>
          <w:rFonts w:cstheme="minorHAnsi"/>
        </w:rPr>
        <w:t xml:space="preserve">Pump handle assembly </w:t>
      </w:r>
    </w:p>
    <w:p w14:paraId="7CEDA231" w14:textId="558A0B6E" w:rsidR="00322930" w:rsidRDefault="00322930" w:rsidP="00A90889">
      <w:pPr>
        <w:pStyle w:val="ListParagraph"/>
        <w:numPr>
          <w:ilvl w:val="0"/>
          <w:numId w:val="3"/>
        </w:numPr>
        <w:jc w:val="both"/>
        <w:rPr>
          <w:rFonts w:cstheme="minorHAnsi"/>
        </w:rPr>
      </w:pPr>
      <w:r w:rsidRPr="00322930">
        <w:rPr>
          <w:rFonts w:cstheme="minorHAnsi"/>
        </w:rPr>
        <w:t>Sealing Rings</w:t>
      </w:r>
    </w:p>
    <w:p w14:paraId="2BE569C8" w14:textId="3E95BE42" w:rsidR="00322930" w:rsidRDefault="00322930" w:rsidP="00322930">
      <w:pPr>
        <w:pStyle w:val="ListParagraph"/>
        <w:numPr>
          <w:ilvl w:val="0"/>
          <w:numId w:val="3"/>
        </w:numPr>
        <w:jc w:val="both"/>
        <w:rPr>
          <w:rFonts w:cstheme="minorHAnsi"/>
        </w:rPr>
      </w:pPr>
      <w:r w:rsidRPr="00322930">
        <w:rPr>
          <w:rFonts w:cstheme="minorHAnsi"/>
        </w:rPr>
        <w:t>Bearin</w:t>
      </w:r>
      <w:r>
        <w:rPr>
          <w:rFonts w:cstheme="minorHAnsi"/>
        </w:rPr>
        <w:t>g, a</w:t>
      </w:r>
      <w:r w:rsidRPr="00322930">
        <w:rPr>
          <w:rFonts w:cstheme="minorHAnsi"/>
        </w:rPr>
        <w:t>xle bolts</w:t>
      </w:r>
      <w:r>
        <w:rPr>
          <w:rFonts w:cstheme="minorHAnsi"/>
        </w:rPr>
        <w:t xml:space="preserve"> and</w:t>
      </w:r>
      <w:r w:rsidRPr="00322930">
        <w:rPr>
          <w:rFonts w:cstheme="minorHAnsi"/>
        </w:rPr>
        <w:t xml:space="preserve"> nut</w:t>
      </w:r>
      <w:r w:rsidR="00FD2969">
        <w:rPr>
          <w:rFonts w:cstheme="minorHAnsi"/>
        </w:rPr>
        <w:t>s</w:t>
      </w:r>
    </w:p>
    <w:p w14:paraId="1BD180F5" w14:textId="53CC5C42" w:rsidR="00322930" w:rsidRDefault="00322930" w:rsidP="00A90889">
      <w:pPr>
        <w:pStyle w:val="ListParagraph"/>
        <w:numPr>
          <w:ilvl w:val="0"/>
          <w:numId w:val="3"/>
        </w:numPr>
        <w:jc w:val="both"/>
        <w:rPr>
          <w:rFonts w:cstheme="minorHAnsi"/>
        </w:rPr>
      </w:pPr>
      <w:r w:rsidRPr="00322930">
        <w:rPr>
          <w:rFonts w:cstheme="minorHAnsi"/>
        </w:rPr>
        <w:t>Pedestal</w:t>
      </w:r>
    </w:p>
    <w:p w14:paraId="10126BB1" w14:textId="72DF5D92" w:rsidR="00322930" w:rsidRPr="00322930" w:rsidRDefault="00322930" w:rsidP="00322930">
      <w:pPr>
        <w:jc w:val="both"/>
        <w:rPr>
          <w:rFonts w:cstheme="minorHAnsi"/>
        </w:rPr>
      </w:pPr>
    </w:p>
    <w:p w14:paraId="4D2986CC" w14:textId="34B3E179" w:rsidR="000479EB" w:rsidRPr="002B222D" w:rsidRDefault="008A4835" w:rsidP="002B222D">
      <w:pPr>
        <w:jc w:val="both"/>
        <w:rPr>
          <w:rFonts w:cstheme="minorHAnsi"/>
          <w:b/>
          <w:bCs/>
        </w:rPr>
      </w:pPr>
      <w:r w:rsidRPr="005449E8">
        <w:rPr>
          <w:rFonts w:cstheme="minorHAnsi"/>
          <w:b/>
          <w:bCs/>
        </w:rPr>
        <w:t>Works should</w:t>
      </w:r>
      <w:r w:rsidR="00A165B2" w:rsidRPr="005449E8">
        <w:rPr>
          <w:rFonts w:cstheme="minorHAnsi"/>
          <w:b/>
          <w:bCs/>
        </w:rPr>
        <w:t xml:space="preserve"> be done as per </w:t>
      </w:r>
      <w:r w:rsidRPr="005449E8">
        <w:rPr>
          <w:rFonts w:cstheme="minorHAnsi"/>
          <w:b/>
          <w:bCs/>
        </w:rPr>
        <w:t>standard technical</w:t>
      </w:r>
      <w:r w:rsidR="00EF56D4" w:rsidRPr="005449E8">
        <w:rPr>
          <w:rFonts w:cstheme="minorHAnsi"/>
          <w:b/>
          <w:bCs/>
        </w:rPr>
        <w:t xml:space="preserve"> specifications, approve</w:t>
      </w:r>
      <w:r w:rsidR="00D81BAF" w:rsidRPr="005449E8">
        <w:rPr>
          <w:rFonts w:cstheme="minorHAnsi"/>
          <w:b/>
          <w:bCs/>
        </w:rPr>
        <w:t>d</w:t>
      </w:r>
      <w:r w:rsidR="00EF56D4" w:rsidRPr="005449E8">
        <w:rPr>
          <w:rFonts w:cstheme="minorHAnsi"/>
          <w:b/>
          <w:bCs/>
        </w:rPr>
        <w:t xml:space="preserve"> by MC engineer.</w:t>
      </w:r>
      <w:r w:rsidR="0081330E" w:rsidRPr="005449E8">
        <w:rPr>
          <w:rFonts w:cstheme="minorHAnsi"/>
          <w:b/>
          <w:bCs/>
          <w:i/>
          <w:iCs/>
          <w:sz w:val="28"/>
          <w:szCs w:val="28"/>
        </w:rPr>
        <w:tab/>
      </w:r>
      <w:r w:rsidR="0081330E" w:rsidRPr="005449E8">
        <w:rPr>
          <w:rFonts w:cstheme="minorHAnsi"/>
          <w:b/>
          <w:bCs/>
          <w:i/>
          <w:iCs/>
          <w:sz w:val="28"/>
          <w:szCs w:val="28"/>
        </w:rPr>
        <w:tab/>
      </w:r>
      <w:r w:rsidR="0081330E" w:rsidRPr="005449E8">
        <w:rPr>
          <w:rFonts w:cstheme="minorHAnsi"/>
          <w:b/>
          <w:bCs/>
          <w:i/>
          <w:iCs/>
          <w:sz w:val="28"/>
          <w:szCs w:val="28"/>
        </w:rPr>
        <w:tab/>
      </w:r>
      <w:r w:rsidR="000479EB" w:rsidRPr="005449E8">
        <w:rPr>
          <w:rFonts w:eastAsia="Times New Roman" w:cstheme="minorHAnsi"/>
          <w:color w:val="000000"/>
        </w:rPr>
        <w:t xml:space="preserve"> </w:t>
      </w:r>
    </w:p>
    <w:p w14:paraId="4D251EE5" w14:textId="77777777" w:rsidR="005449E8" w:rsidRPr="005449E8" w:rsidRDefault="005906A6" w:rsidP="005449E8">
      <w:pPr>
        <w:jc w:val="both"/>
        <w:rPr>
          <w:rFonts w:cstheme="minorHAnsi"/>
          <w:b/>
          <w:bCs/>
          <w:sz w:val="24"/>
          <w:szCs w:val="24"/>
        </w:rPr>
      </w:pPr>
      <w:r w:rsidRPr="005449E8">
        <w:rPr>
          <w:rFonts w:cstheme="minorHAnsi"/>
          <w:b/>
          <w:bCs/>
          <w:sz w:val="24"/>
          <w:szCs w:val="24"/>
          <w:u w:val="single"/>
        </w:rPr>
        <w:t>NB:</w:t>
      </w:r>
      <w:r w:rsidRPr="005449E8">
        <w:rPr>
          <w:rFonts w:cstheme="minorHAnsi"/>
          <w:b/>
          <w:bCs/>
          <w:sz w:val="24"/>
          <w:szCs w:val="24"/>
        </w:rPr>
        <w:t xml:space="preserve"> Mercy corps reserves the right to award some or </w:t>
      </w:r>
      <w:r w:rsidR="005449E8" w:rsidRPr="005449E8">
        <w:rPr>
          <w:rFonts w:cstheme="minorHAnsi"/>
          <w:b/>
          <w:bCs/>
          <w:sz w:val="24"/>
          <w:szCs w:val="24"/>
        </w:rPr>
        <w:t>the entire</w:t>
      </w:r>
      <w:r w:rsidR="00D232B5" w:rsidRPr="005449E8">
        <w:rPr>
          <w:rFonts w:cstheme="minorHAnsi"/>
          <w:b/>
          <w:bCs/>
          <w:sz w:val="24"/>
          <w:szCs w:val="24"/>
        </w:rPr>
        <w:t xml:space="preserve"> </w:t>
      </w:r>
      <w:r w:rsidR="005449E8" w:rsidRPr="005449E8">
        <w:rPr>
          <w:rFonts w:cstheme="minorHAnsi"/>
          <w:b/>
          <w:bCs/>
          <w:sz w:val="24"/>
          <w:szCs w:val="24"/>
        </w:rPr>
        <w:t>rehabilitation works.</w:t>
      </w:r>
    </w:p>
    <w:p w14:paraId="241F086A" w14:textId="77777777" w:rsidR="00894DFE" w:rsidRPr="005449E8" w:rsidRDefault="005449E8" w:rsidP="005449E8">
      <w:pPr>
        <w:jc w:val="both"/>
        <w:rPr>
          <w:rFonts w:cstheme="minorHAnsi"/>
          <w:b/>
          <w:bCs/>
          <w:sz w:val="24"/>
          <w:szCs w:val="24"/>
        </w:rPr>
      </w:pPr>
      <w:r w:rsidRPr="005449E8">
        <w:rPr>
          <w:rFonts w:cstheme="minorHAnsi"/>
          <w:b/>
          <w:bCs/>
          <w:color w:val="FF0000"/>
          <w:sz w:val="24"/>
          <w:szCs w:val="24"/>
        </w:rPr>
        <w:t>The contractor will be required to c</w:t>
      </w:r>
      <w:r w:rsidR="00894DFE" w:rsidRPr="005449E8">
        <w:rPr>
          <w:rFonts w:cstheme="minorHAnsi"/>
          <w:b/>
          <w:bCs/>
          <w:color w:val="FF0000"/>
          <w:sz w:val="24"/>
          <w:szCs w:val="24"/>
        </w:rPr>
        <w:t xml:space="preserve">lean </w:t>
      </w:r>
      <w:r w:rsidRPr="005449E8">
        <w:rPr>
          <w:rFonts w:cstheme="minorHAnsi"/>
          <w:b/>
          <w:bCs/>
          <w:color w:val="FF0000"/>
          <w:sz w:val="24"/>
          <w:szCs w:val="24"/>
        </w:rPr>
        <w:t>all the areas</w:t>
      </w:r>
      <w:r w:rsidR="00894DFE" w:rsidRPr="005449E8">
        <w:rPr>
          <w:rFonts w:cstheme="minorHAnsi"/>
          <w:b/>
          <w:bCs/>
          <w:color w:val="FF0000"/>
          <w:sz w:val="24"/>
          <w:szCs w:val="24"/>
        </w:rPr>
        <w:t xml:space="preserve"> after completing the project from any construction materials or any other waste materials.</w:t>
      </w:r>
    </w:p>
    <w:p w14:paraId="5592A073" w14:textId="77777777" w:rsidR="00DC043C" w:rsidRPr="005449E8" w:rsidRDefault="00DC043C" w:rsidP="008875EA">
      <w:pPr>
        <w:rPr>
          <w:rFonts w:cstheme="minorHAnsi"/>
          <w:b/>
          <w:bCs/>
          <w:sz w:val="32"/>
          <w:szCs w:val="32"/>
        </w:rPr>
      </w:pPr>
    </w:p>
    <w:sectPr w:rsidR="00DC043C" w:rsidRPr="005449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5676B" w14:textId="77777777" w:rsidR="003A09D9" w:rsidRDefault="003A09D9" w:rsidP="00A50FAB">
      <w:pPr>
        <w:spacing w:after="0" w:line="240" w:lineRule="auto"/>
      </w:pPr>
      <w:r>
        <w:separator/>
      </w:r>
    </w:p>
  </w:endnote>
  <w:endnote w:type="continuationSeparator" w:id="0">
    <w:p w14:paraId="3652DD01" w14:textId="77777777" w:rsidR="003A09D9" w:rsidRDefault="003A09D9" w:rsidP="00A50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901170"/>
      <w:docPartObj>
        <w:docPartGallery w:val="Page Numbers (Bottom of Page)"/>
        <w:docPartUnique/>
      </w:docPartObj>
    </w:sdtPr>
    <w:sdtEndPr>
      <w:rPr>
        <w:color w:val="808080" w:themeColor="background1" w:themeShade="80"/>
        <w:spacing w:val="60"/>
      </w:rPr>
    </w:sdtEndPr>
    <w:sdtContent>
      <w:p w14:paraId="5E52836F" w14:textId="721C8A1E" w:rsidR="00115170" w:rsidRDefault="0011517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955E0" w:rsidRPr="006955E0">
          <w:rPr>
            <w:b/>
            <w:bCs/>
            <w:noProof/>
          </w:rPr>
          <w:t>1</w:t>
        </w:r>
        <w:r>
          <w:rPr>
            <w:b/>
            <w:bCs/>
            <w:noProof/>
          </w:rPr>
          <w:fldChar w:fldCharType="end"/>
        </w:r>
        <w:r>
          <w:rPr>
            <w:b/>
            <w:bCs/>
          </w:rPr>
          <w:t xml:space="preserve"> | </w:t>
        </w:r>
        <w:r>
          <w:rPr>
            <w:color w:val="808080" w:themeColor="background1" w:themeShade="80"/>
            <w:spacing w:val="60"/>
          </w:rPr>
          <w:t>Page</w:t>
        </w:r>
      </w:p>
    </w:sdtContent>
  </w:sdt>
  <w:p w14:paraId="1E8930D6" w14:textId="77777777" w:rsidR="00115170" w:rsidRDefault="00115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132E1" w14:textId="77777777" w:rsidR="003A09D9" w:rsidRDefault="003A09D9" w:rsidP="00A50FAB">
      <w:pPr>
        <w:spacing w:after="0" w:line="240" w:lineRule="auto"/>
      </w:pPr>
      <w:r>
        <w:separator/>
      </w:r>
    </w:p>
  </w:footnote>
  <w:footnote w:type="continuationSeparator" w:id="0">
    <w:p w14:paraId="1393A1F4" w14:textId="77777777" w:rsidR="003A09D9" w:rsidRDefault="003A09D9" w:rsidP="00A50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E98"/>
    <w:multiLevelType w:val="hybridMultilevel"/>
    <w:tmpl w:val="BF489FBC"/>
    <w:lvl w:ilvl="0" w:tplc="463CD11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08CF234D"/>
    <w:multiLevelType w:val="hybridMultilevel"/>
    <w:tmpl w:val="36FCCBEC"/>
    <w:lvl w:ilvl="0" w:tplc="ABB0F5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CD62F8"/>
    <w:multiLevelType w:val="hybridMultilevel"/>
    <w:tmpl w:val="CB18CD14"/>
    <w:lvl w:ilvl="0" w:tplc="E4262EE4">
      <w:start w:val="1"/>
      <w:numFmt w:val="lowerLetter"/>
      <w:lvlText w:val="%1."/>
      <w:lvlJc w:val="left"/>
      <w:pPr>
        <w:ind w:left="1080" w:hanging="360"/>
      </w:pPr>
      <w:rPr>
        <w:rFonts w:hint="default"/>
      </w:rPr>
    </w:lvl>
    <w:lvl w:ilvl="1" w:tplc="F014E210">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F44956"/>
    <w:multiLevelType w:val="hybridMultilevel"/>
    <w:tmpl w:val="361E7924"/>
    <w:lvl w:ilvl="0" w:tplc="614C3C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B6F36C0"/>
    <w:multiLevelType w:val="hybridMultilevel"/>
    <w:tmpl w:val="B8729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7F5A2C"/>
    <w:multiLevelType w:val="hybridMultilevel"/>
    <w:tmpl w:val="E5464880"/>
    <w:lvl w:ilvl="0" w:tplc="F42E51BA">
      <w:start w:val="1"/>
      <w:numFmt w:val="lowerLetter"/>
      <w:lvlText w:val="%1."/>
      <w:lvlJc w:val="left"/>
      <w:pPr>
        <w:ind w:left="1100" w:hanging="360"/>
      </w:pPr>
      <w:rPr>
        <w:rFonts w:asciiTheme="minorHAnsi" w:eastAsiaTheme="minorHAnsi" w:hAnsiTheme="minorHAnsi" w:cstheme="minorBidi" w:hint="default"/>
        <w:b/>
        <w:color w:val="auto"/>
        <w:sz w:val="28"/>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 w15:restartNumberingAfterBreak="0">
    <w:nsid w:val="2A3F6158"/>
    <w:multiLevelType w:val="hybridMultilevel"/>
    <w:tmpl w:val="C1CC24B0"/>
    <w:lvl w:ilvl="0" w:tplc="17A0A1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B268F4"/>
    <w:multiLevelType w:val="hybridMultilevel"/>
    <w:tmpl w:val="538A6D5A"/>
    <w:lvl w:ilvl="0" w:tplc="E4262EE4">
      <w:start w:val="1"/>
      <w:numFmt w:val="lowerLetter"/>
      <w:lvlText w:val="%1."/>
      <w:lvlJc w:val="left"/>
      <w:pPr>
        <w:ind w:left="1080" w:hanging="360"/>
      </w:pPr>
      <w:rPr>
        <w:rFonts w:hint="default"/>
      </w:rPr>
    </w:lvl>
    <w:lvl w:ilvl="1" w:tplc="0409000F">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B23CDC"/>
    <w:multiLevelType w:val="hybridMultilevel"/>
    <w:tmpl w:val="A376569A"/>
    <w:lvl w:ilvl="0" w:tplc="3F1A369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70033D"/>
    <w:multiLevelType w:val="hybridMultilevel"/>
    <w:tmpl w:val="D4820D44"/>
    <w:lvl w:ilvl="0" w:tplc="0F94DDE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7D047B"/>
    <w:multiLevelType w:val="hybridMultilevel"/>
    <w:tmpl w:val="1EA88FDE"/>
    <w:lvl w:ilvl="0" w:tplc="CBCC051A">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1" w15:restartNumberingAfterBreak="0">
    <w:nsid w:val="64973C1D"/>
    <w:multiLevelType w:val="hybridMultilevel"/>
    <w:tmpl w:val="355A24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5E1947"/>
    <w:multiLevelType w:val="hybridMultilevel"/>
    <w:tmpl w:val="3F32C8C6"/>
    <w:lvl w:ilvl="0" w:tplc="FD52D34A">
      <w:start w:val="2"/>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FF331A"/>
    <w:multiLevelType w:val="hybridMultilevel"/>
    <w:tmpl w:val="771CFBA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7F4849AE"/>
    <w:multiLevelType w:val="hybridMultilevel"/>
    <w:tmpl w:val="B20AD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B3429F"/>
    <w:multiLevelType w:val="hybridMultilevel"/>
    <w:tmpl w:val="594C521E"/>
    <w:lvl w:ilvl="0" w:tplc="E4262E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6"/>
  </w:num>
  <w:num w:numId="4">
    <w:abstractNumId w:val="2"/>
  </w:num>
  <w:num w:numId="5">
    <w:abstractNumId w:val="15"/>
  </w:num>
  <w:num w:numId="6">
    <w:abstractNumId w:val="0"/>
  </w:num>
  <w:num w:numId="7">
    <w:abstractNumId w:val="9"/>
  </w:num>
  <w:num w:numId="8">
    <w:abstractNumId w:val="8"/>
  </w:num>
  <w:num w:numId="9">
    <w:abstractNumId w:val="14"/>
  </w:num>
  <w:num w:numId="10">
    <w:abstractNumId w:val="7"/>
  </w:num>
  <w:num w:numId="11">
    <w:abstractNumId w:val="3"/>
  </w:num>
  <w:num w:numId="12">
    <w:abstractNumId w:val="11"/>
  </w:num>
  <w:num w:numId="13">
    <w:abstractNumId w:val="10"/>
  </w:num>
  <w:num w:numId="14">
    <w:abstractNumId w:val="5"/>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3sDQ1NzA1MDM0M7ZQ0lEKTi0uzszPAykwrQUAoJ7XFywAAAA="/>
  </w:docVars>
  <w:rsids>
    <w:rsidRoot w:val="00040E3C"/>
    <w:rsid w:val="00040E3C"/>
    <w:rsid w:val="000479EB"/>
    <w:rsid w:val="00067519"/>
    <w:rsid w:val="00067C35"/>
    <w:rsid w:val="00071400"/>
    <w:rsid w:val="00093C30"/>
    <w:rsid w:val="000A2A43"/>
    <w:rsid w:val="000F63C8"/>
    <w:rsid w:val="00101513"/>
    <w:rsid w:val="00115170"/>
    <w:rsid w:val="00123E4E"/>
    <w:rsid w:val="00130EB3"/>
    <w:rsid w:val="0017507D"/>
    <w:rsid w:val="00187A4B"/>
    <w:rsid w:val="001922AF"/>
    <w:rsid w:val="001E0F09"/>
    <w:rsid w:val="001E4FB9"/>
    <w:rsid w:val="001F26C7"/>
    <w:rsid w:val="0021455F"/>
    <w:rsid w:val="0021501B"/>
    <w:rsid w:val="00232013"/>
    <w:rsid w:val="00237957"/>
    <w:rsid w:val="00243D6A"/>
    <w:rsid w:val="002509EE"/>
    <w:rsid w:val="002B222D"/>
    <w:rsid w:val="0030355B"/>
    <w:rsid w:val="00322930"/>
    <w:rsid w:val="0033083D"/>
    <w:rsid w:val="003869C1"/>
    <w:rsid w:val="00390C5F"/>
    <w:rsid w:val="00390D45"/>
    <w:rsid w:val="003A09D9"/>
    <w:rsid w:val="003A45E9"/>
    <w:rsid w:val="0041453D"/>
    <w:rsid w:val="00420900"/>
    <w:rsid w:val="00450D7D"/>
    <w:rsid w:val="00456DCF"/>
    <w:rsid w:val="004B0DCD"/>
    <w:rsid w:val="004C102D"/>
    <w:rsid w:val="004C60AC"/>
    <w:rsid w:val="004D23F2"/>
    <w:rsid w:val="005170B9"/>
    <w:rsid w:val="005449E8"/>
    <w:rsid w:val="005620A8"/>
    <w:rsid w:val="0057544D"/>
    <w:rsid w:val="005906A6"/>
    <w:rsid w:val="00590CF6"/>
    <w:rsid w:val="005B1181"/>
    <w:rsid w:val="005D3A88"/>
    <w:rsid w:val="00611330"/>
    <w:rsid w:val="00637255"/>
    <w:rsid w:val="00657A53"/>
    <w:rsid w:val="006620B6"/>
    <w:rsid w:val="0068278B"/>
    <w:rsid w:val="006955E0"/>
    <w:rsid w:val="006F1266"/>
    <w:rsid w:val="00731752"/>
    <w:rsid w:val="007657F4"/>
    <w:rsid w:val="00780DFE"/>
    <w:rsid w:val="00790C0D"/>
    <w:rsid w:val="007B680B"/>
    <w:rsid w:val="007C2EE7"/>
    <w:rsid w:val="007D08AC"/>
    <w:rsid w:val="0081330E"/>
    <w:rsid w:val="008875EA"/>
    <w:rsid w:val="00894DFE"/>
    <w:rsid w:val="00897C37"/>
    <w:rsid w:val="008A4835"/>
    <w:rsid w:val="008B7024"/>
    <w:rsid w:val="008E102B"/>
    <w:rsid w:val="00996E87"/>
    <w:rsid w:val="009A46E2"/>
    <w:rsid w:val="009A5422"/>
    <w:rsid w:val="00A00921"/>
    <w:rsid w:val="00A165B2"/>
    <w:rsid w:val="00A47BA8"/>
    <w:rsid w:val="00A50B95"/>
    <w:rsid w:val="00A50FAB"/>
    <w:rsid w:val="00A85ABE"/>
    <w:rsid w:val="00A90889"/>
    <w:rsid w:val="00AD573A"/>
    <w:rsid w:val="00B15E7F"/>
    <w:rsid w:val="00B36118"/>
    <w:rsid w:val="00B543B9"/>
    <w:rsid w:val="00BA1189"/>
    <w:rsid w:val="00BC0D49"/>
    <w:rsid w:val="00BE0BD8"/>
    <w:rsid w:val="00C02680"/>
    <w:rsid w:val="00C87FBE"/>
    <w:rsid w:val="00CA021A"/>
    <w:rsid w:val="00CF1F8F"/>
    <w:rsid w:val="00D232B5"/>
    <w:rsid w:val="00D6239F"/>
    <w:rsid w:val="00D81BAF"/>
    <w:rsid w:val="00D83895"/>
    <w:rsid w:val="00DA1468"/>
    <w:rsid w:val="00DC043C"/>
    <w:rsid w:val="00DD36B2"/>
    <w:rsid w:val="00E022F4"/>
    <w:rsid w:val="00E22884"/>
    <w:rsid w:val="00E43EA7"/>
    <w:rsid w:val="00E862BB"/>
    <w:rsid w:val="00E90AEA"/>
    <w:rsid w:val="00EB7F73"/>
    <w:rsid w:val="00EF56D4"/>
    <w:rsid w:val="00F247DC"/>
    <w:rsid w:val="00F60CFE"/>
    <w:rsid w:val="00F667E3"/>
    <w:rsid w:val="00F67207"/>
    <w:rsid w:val="00F75406"/>
    <w:rsid w:val="00F76AA1"/>
    <w:rsid w:val="00F84808"/>
    <w:rsid w:val="00FC2BD6"/>
    <w:rsid w:val="00FD2969"/>
    <w:rsid w:val="00FE68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0001C"/>
  <w15:docId w15:val="{3D3A6D63-5302-4E93-9EB3-0662A5C4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E3C"/>
    <w:pPr>
      <w:ind w:left="720"/>
      <w:contextualSpacing/>
    </w:pPr>
  </w:style>
  <w:style w:type="paragraph" w:styleId="Header">
    <w:name w:val="header"/>
    <w:basedOn w:val="Normal"/>
    <w:link w:val="HeaderChar"/>
    <w:uiPriority w:val="99"/>
    <w:unhideWhenUsed/>
    <w:rsid w:val="00A50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FAB"/>
  </w:style>
  <w:style w:type="paragraph" w:styleId="Footer">
    <w:name w:val="footer"/>
    <w:basedOn w:val="Normal"/>
    <w:link w:val="FooterChar"/>
    <w:uiPriority w:val="99"/>
    <w:unhideWhenUsed/>
    <w:rsid w:val="00A50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FAB"/>
  </w:style>
  <w:style w:type="paragraph" w:styleId="BalloonText">
    <w:name w:val="Balloon Text"/>
    <w:basedOn w:val="Normal"/>
    <w:link w:val="BalloonTextChar"/>
    <w:uiPriority w:val="99"/>
    <w:semiHidden/>
    <w:unhideWhenUsed/>
    <w:rsid w:val="00214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55F"/>
    <w:rPr>
      <w:rFonts w:ascii="Tahoma" w:hAnsi="Tahoma" w:cs="Tahoma"/>
      <w:sz w:val="16"/>
      <w:szCs w:val="16"/>
    </w:rPr>
  </w:style>
  <w:style w:type="table" w:styleId="TableGrid">
    <w:name w:val="Table Grid"/>
    <w:basedOn w:val="TableNormal"/>
    <w:uiPriority w:val="39"/>
    <w:rsid w:val="00322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2011">
      <w:bodyDiv w:val="1"/>
      <w:marLeft w:val="0"/>
      <w:marRight w:val="0"/>
      <w:marTop w:val="0"/>
      <w:marBottom w:val="0"/>
      <w:divBdr>
        <w:top w:val="none" w:sz="0" w:space="0" w:color="auto"/>
        <w:left w:val="none" w:sz="0" w:space="0" w:color="auto"/>
        <w:bottom w:val="none" w:sz="0" w:space="0" w:color="auto"/>
        <w:right w:val="none" w:sz="0" w:space="0" w:color="auto"/>
      </w:divBdr>
    </w:div>
    <w:div w:id="83456789">
      <w:bodyDiv w:val="1"/>
      <w:marLeft w:val="0"/>
      <w:marRight w:val="0"/>
      <w:marTop w:val="0"/>
      <w:marBottom w:val="0"/>
      <w:divBdr>
        <w:top w:val="none" w:sz="0" w:space="0" w:color="auto"/>
        <w:left w:val="none" w:sz="0" w:space="0" w:color="auto"/>
        <w:bottom w:val="none" w:sz="0" w:space="0" w:color="auto"/>
        <w:right w:val="none" w:sz="0" w:space="0" w:color="auto"/>
      </w:divBdr>
    </w:div>
    <w:div w:id="158469672">
      <w:bodyDiv w:val="1"/>
      <w:marLeft w:val="0"/>
      <w:marRight w:val="0"/>
      <w:marTop w:val="0"/>
      <w:marBottom w:val="0"/>
      <w:divBdr>
        <w:top w:val="none" w:sz="0" w:space="0" w:color="auto"/>
        <w:left w:val="none" w:sz="0" w:space="0" w:color="auto"/>
        <w:bottom w:val="none" w:sz="0" w:space="0" w:color="auto"/>
        <w:right w:val="none" w:sz="0" w:space="0" w:color="auto"/>
      </w:divBdr>
    </w:div>
    <w:div w:id="179198102">
      <w:bodyDiv w:val="1"/>
      <w:marLeft w:val="0"/>
      <w:marRight w:val="0"/>
      <w:marTop w:val="0"/>
      <w:marBottom w:val="0"/>
      <w:divBdr>
        <w:top w:val="none" w:sz="0" w:space="0" w:color="auto"/>
        <w:left w:val="none" w:sz="0" w:space="0" w:color="auto"/>
        <w:bottom w:val="none" w:sz="0" w:space="0" w:color="auto"/>
        <w:right w:val="none" w:sz="0" w:space="0" w:color="auto"/>
      </w:divBdr>
    </w:div>
    <w:div w:id="183715821">
      <w:bodyDiv w:val="1"/>
      <w:marLeft w:val="0"/>
      <w:marRight w:val="0"/>
      <w:marTop w:val="0"/>
      <w:marBottom w:val="0"/>
      <w:divBdr>
        <w:top w:val="none" w:sz="0" w:space="0" w:color="auto"/>
        <w:left w:val="none" w:sz="0" w:space="0" w:color="auto"/>
        <w:bottom w:val="none" w:sz="0" w:space="0" w:color="auto"/>
        <w:right w:val="none" w:sz="0" w:space="0" w:color="auto"/>
      </w:divBdr>
    </w:div>
    <w:div w:id="188642428">
      <w:bodyDiv w:val="1"/>
      <w:marLeft w:val="0"/>
      <w:marRight w:val="0"/>
      <w:marTop w:val="0"/>
      <w:marBottom w:val="0"/>
      <w:divBdr>
        <w:top w:val="none" w:sz="0" w:space="0" w:color="auto"/>
        <w:left w:val="none" w:sz="0" w:space="0" w:color="auto"/>
        <w:bottom w:val="none" w:sz="0" w:space="0" w:color="auto"/>
        <w:right w:val="none" w:sz="0" w:space="0" w:color="auto"/>
      </w:divBdr>
    </w:div>
    <w:div w:id="209613894">
      <w:bodyDiv w:val="1"/>
      <w:marLeft w:val="0"/>
      <w:marRight w:val="0"/>
      <w:marTop w:val="0"/>
      <w:marBottom w:val="0"/>
      <w:divBdr>
        <w:top w:val="none" w:sz="0" w:space="0" w:color="auto"/>
        <w:left w:val="none" w:sz="0" w:space="0" w:color="auto"/>
        <w:bottom w:val="none" w:sz="0" w:space="0" w:color="auto"/>
        <w:right w:val="none" w:sz="0" w:space="0" w:color="auto"/>
      </w:divBdr>
    </w:div>
    <w:div w:id="286280994">
      <w:bodyDiv w:val="1"/>
      <w:marLeft w:val="0"/>
      <w:marRight w:val="0"/>
      <w:marTop w:val="0"/>
      <w:marBottom w:val="0"/>
      <w:divBdr>
        <w:top w:val="none" w:sz="0" w:space="0" w:color="auto"/>
        <w:left w:val="none" w:sz="0" w:space="0" w:color="auto"/>
        <w:bottom w:val="none" w:sz="0" w:space="0" w:color="auto"/>
        <w:right w:val="none" w:sz="0" w:space="0" w:color="auto"/>
      </w:divBdr>
    </w:div>
    <w:div w:id="293411679">
      <w:bodyDiv w:val="1"/>
      <w:marLeft w:val="0"/>
      <w:marRight w:val="0"/>
      <w:marTop w:val="0"/>
      <w:marBottom w:val="0"/>
      <w:divBdr>
        <w:top w:val="none" w:sz="0" w:space="0" w:color="auto"/>
        <w:left w:val="none" w:sz="0" w:space="0" w:color="auto"/>
        <w:bottom w:val="none" w:sz="0" w:space="0" w:color="auto"/>
        <w:right w:val="none" w:sz="0" w:space="0" w:color="auto"/>
      </w:divBdr>
    </w:div>
    <w:div w:id="355666317">
      <w:bodyDiv w:val="1"/>
      <w:marLeft w:val="0"/>
      <w:marRight w:val="0"/>
      <w:marTop w:val="0"/>
      <w:marBottom w:val="0"/>
      <w:divBdr>
        <w:top w:val="none" w:sz="0" w:space="0" w:color="auto"/>
        <w:left w:val="none" w:sz="0" w:space="0" w:color="auto"/>
        <w:bottom w:val="none" w:sz="0" w:space="0" w:color="auto"/>
        <w:right w:val="none" w:sz="0" w:space="0" w:color="auto"/>
      </w:divBdr>
    </w:div>
    <w:div w:id="389041026">
      <w:bodyDiv w:val="1"/>
      <w:marLeft w:val="0"/>
      <w:marRight w:val="0"/>
      <w:marTop w:val="0"/>
      <w:marBottom w:val="0"/>
      <w:divBdr>
        <w:top w:val="none" w:sz="0" w:space="0" w:color="auto"/>
        <w:left w:val="none" w:sz="0" w:space="0" w:color="auto"/>
        <w:bottom w:val="none" w:sz="0" w:space="0" w:color="auto"/>
        <w:right w:val="none" w:sz="0" w:space="0" w:color="auto"/>
      </w:divBdr>
    </w:div>
    <w:div w:id="505555290">
      <w:bodyDiv w:val="1"/>
      <w:marLeft w:val="0"/>
      <w:marRight w:val="0"/>
      <w:marTop w:val="0"/>
      <w:marBottom w:val="0"/>
      <w:divBdr>
        <w:top w:val="none" w:sz="0" w:space="0" w:color="auto"/>
        <w:left w:val="none" w:sz="0" w:space="0" w:color="auto"/>
        <w:bottom w:val="none" w:sz="0" w:space="0" w:color="auto"/>
        <w:right w:val="none" w:sz="0" w:space="0" w:color="auto"/>
      </w:divBdr>
    </w:div>
    <w:div w:id="598952293">
      <w:bodyDiv w:val="1"/>
      <w:marLeft w:val="0"/>
      <w:marRight w:val="0"/>
      <w:marTop w:val="0"/>
      <w:marBottom w:val="0"/>
      <w:divBdr>
        <w:top w:val="none" w:sz="0" w:space="0" w:color="auto"/>
        <w:left w:val="none" w:sz="0" w:space="0" w:color="auto"/>
        <w:bottom w:val="none" w:sz="0" w:space="0" w:color="auto"/>
        <w:right w:val="none" w:sz="0" w:space="0" w:color="auto"/>
      </w:divBdr>
    </w:div>
    <w:div w:id="881096503">
      <w:bodyDiv w:val="1"/>
      <w:marLeft w:val="0"/>
      <w:marRight w:val="0"/>
      <w:marTop w:val="0"/>
      <w:marBottom w:val="0"/>
      <w:divBdr>
        <w:top w:val="none" w:sz="0" w:space="0" w:color="auto"/>
        <w:left w:val="none" w:sz="0" w:space="0" w:color="auto"/>
        <w:bottom w:val="none" w:sz="0" w:space="0" w:color="auto"/>
        <w:right w:val="none" w:sz="0" w:space="0" w:color="auto"/>
      </w:divBdr>
    </w:div>
    <w:div w:id="893078989">
      <w:bodyDiv w:val="1"/>
      <w:marLeft w:val="0"/>
      <w:marRight w:val="0"/>
      <w:marTop w:val="0"/>
      <w:marBottom w:val="0"/>
      <w:divBdr>
        <w:top w:val="none" w:sz="0" w:space="0" w:color="auto"/>
        <w:left w:val="none" w:sz="0" w:space="0" w:color="auto"/>
        <w:bottom w:val="none" w:sz="0" w:space="0" w:color="auto"/>
        <w:right w:val="none" w:sz="0" w:space="0" w:color="auto"/>
      </w:divBdr>
    </w:div>
    <w:div w:id="953294815">
      <w:bodyDiv w:val="1"/>
      <w:marLeft w:val="0"/>
      <w:marRight w:val="0"/>
      <w:marTop w:val="0"/>
      <w:marBottom w:val="0"/>
      <w:divBdr>
        <w:top w:val="none" w:sz="0" w:space="0" w:color="auto"/>
        <w:left w:val="none" w:sz="0" w:space="0" w:color="auto"/>
        <w:bottom w:val="none" w:sz="0" w:space="0" w:color="auto"/>
        <w:right w:val="none" w:sz="0" w:space="0" w:color="auto"/>
      </w:divBdr>
    </w:div>
    <w:div w:id="968976193">
      <w:bodyDiv w:val="1"/>
      <w:marLeft w:val="0"/>
      <w:marRight w:val="0"/>
      <w:marTop w:val="0"/>
      <w:marBottom w:val="0"/>
      <w:divBdr>
        <w:top w:val="none" w:sz="0" w:space="0" w:color="auto"/>
        <w:left w:val="none" w:sz="0" w:space="0" w:color="auto"/>
        <w:bottom w:val="none" w:sz="0" w:space="0" w:color="auto"/>
        <w:right w:val="none" w:sz="0" w:space="0" w:color="auto"/>
      </w:divBdr>
    </w:div>
    <w:div w:id="1030716439">
      <w:bodyDiv w:val="1"/>
      <w:marLeft w:val="0"/>
      <w:marRight w:val="0"/>
      <w:marTop w:val="0"/>
      <w:marBottom w:val="0"/>
      <w:divBdr>
        <w:top w:val="none" w:sz="0" w:space="0" w:color="auto"/>
        <w:left w:val="none" w:sz="0" w:space="0" w:color="auto"/>
        <w:bottom w:val="none" w:sz="0" w:space="0" w:color="auto"/>
        <w:right w:val="none" w:sz="0" w:space="0" w:color="auto"/>
      </w:divBdr>
    </w:div>
    <w:div w:id="1089623607">
      <w:bodyDiv w:val="1"/>
      <w:marLeft w:val="0"/>
      <w:marRight w:val="0"/>
      <w:marTop w:val="0"/>
      <w:marBottom w:val="0"/>
      <w:divBdr>
        <w:top w:val="none" w:sz="0" w:space="0" w:color="auto"/>
        <w:left w:val="none" w:sz="0" w:space="0" w:color="auto"/>
        <w:bottom w:val="none" w:sz="0" w:space="0" w:color="auto"/>
        <w:right w:val="none" w:sz="0" w:space="0" w:color="auto"/>
      </w:divBdr>
    </w:div>
    <w:div w:id="1218973714">
      <w:bodyDiv w:val="1"/>
      <w:marLeft w:val="0"/>
      <w:marRight w:val="0"/>
      <w:marTop w:val="0"/>
      <w:marBottom w:val="0"/>
      <w:divBdr>
        <w:top w:val="none" w:sz="0" w:space="0" w:color="auto"/>
        <w:left w:val="none" w:sz="0" w:space="0" w:color="auto"/>
        <w:bottom w:val="none" w:sz="0" w:space="0" w:color="auto"/>
        <w:right w:val="none" w:sz="0" w:space="0" w:color="auto"/>
      </w:divBdr>
    </w:div>
    <w:div w:id="1265071472">
      <w:bodyDiv w:val="1"/>
      <w:marLeft w:val="0"/>
      <w:marRight w:val="0"/>
      <w:marTop w:val="0"/>
      <w:marBottom w:val="0"/>
      <w:divBdr>
        <w:top w:val="none" w:sz="0" w:space="0" w:color="auto"/>
        <w:left w:val="none" w:sz="0" w:space="0" w:color="auto"/>
        <w:bottom w:val="none" w:sz="0" w:space="0" w:color="auto"/>
        <w:right w:val="none" w:sz="0" w:space="0" w:color="auto"/>
      </w:divBdr>
    </w:div>
    <w:div w:id="1297685636">
      <w:bodyDiv w:val="1"/>
      <w:marLeft w:val="0"/>
      <w:marRight w:val="0"/>
      <w:marTop w:val="0"/>
      <w:marBottom w:val="0"/>
      <w:divBdr>
        <w:top w:val="none" w:sz="0" w:space="0" w:color="auto"/>
        <w:left w:val="none" w:sz="0" w:space="0" w:color="auto"/>
        <w:bottom w:val="none" w:sz="0" w:space="0" w:color="auto"/>
        <w:right w:val="none" w:sz="0" w:space="0" w:color="auto"/>
      </w:divBdr>
    </w:div>
    <w:div w:id="1299415037">
      <w:bodyDiv w:val="1"/>
      <w:marLeft w:val="0"/>
      <w:marRight w:val="0"/>
      <w:marTop w:val="0"/>
      <w:marBottom w:val="0"/>
      <w:divBdr>
        <w:top w:val="none" w:sz="0" w:space="0" w:color="auto"/>
        <w:left w:val="none" w:sz="0" w:space="0" w:color="auto"/>
        <w:bottom w:val="none" w:sz="0" w:space="0" w:color="auto"/>
        <w:right w:val="none" w:sz="0" w:space="0" w:color="auto"/>
      </w:divBdr>
    </w:div>
    <w:div w:id="1379278815">
      <w:bodyDiv w:val="1"/>
      <w:marLeft w:val="0"/>
      <w:marRight w:val="0"/>
      <w:marTop w:val="0"/>
      <w:marBottom w:val="0"/>
      <w:divBdr>
        <w:top w:val="none" w:sz="0" w:space="0" w:color="auto"/>
        <w:left w:val="none" w:sz="0" w:space="0" w:color="auto"/>
        <w:bottom w:val="none" w:sz="0" w:space="0" w:color="auto"/>
        <w:right w:val="none" w:sz="0" w:space="0" w:color="auto"/>
      </w:divBdr>
    </w:div>
    <w:div w:id="1384913248">
      <w:bodyDiv w:val="1"/>
      <w:marLeft w:val="0"/>
      <w:marRight w:val="0"/>
      <w:marTop w:val="0"/>
      <w:marBottom w:val="0"/>
      <w:divBdr>
        <w:top w:val="none" w:sz="0" w:space="0" w:color="auto"/>
        <w:left w:val="none" w:sz="0" w:space="0" w:color="auto"/>
        <w:bottom w:val="none" w:sz="0" w:space="0" w:color="auto"/>
        <w:right w:val="none" w:sz="0" w:space="0" w:color="auto"/>
      </w:divBdr>
    </w:div>
    <w:div w:id="1401248816">
      <w:bodyDiv w:val="1"/>
      <w:marLeft w:val="0"/>
      <w:marRight w:val="0"/>
      <w:marTop w:val="0"/>
      <w:marBottom w:val="0"/>
      <w:divBdr>
        <w:top w:val="none" w:sz="0" w:space="0" w:color="auto"/>
        <w:left w:val="none" w:sz="0" w:space="0" w:color="auto"/>
        <w:bottom w:val="none" w:sz="0" w:space="0" w:color="auto"/>
        <w:right w:val="none" w:sz="0" w:space="0" w:color="auto"/>
      </w:divBdr>
    </w:div>
    <w:div w:id="1504708618">
      <w:bodyDiv w:val="1"/>
      <w:marLeft w:val="0"/>
      <w:marRight w:val="0"/>
      <w:marTop w:val="0"/>
      <w:marBottom w:val="0"/>
      <w:divBdr>
        <w:top w:val="none" w:sz="0" w:space="0" w:color="auto"/>
        <w:left w:val="none" w:sz="0" w:space="0" w:color="auto"/>
        <w:bottom w:val="none" w:sz="0" w:space="0" w:color="auto"/>
        <w:right w:val="none" w:sz="0" w:space="0" w:color="auto"/>
      </w:divBdr>
    </w:div>
    <w:div w:id="1576091551">
      <w:bodyDiv w:val="1"/>
      <w:marLeft w:val="0"/>
      <w:marRight w:val="0"/>
      <w:marTop w:val="0"/>
      <w:marBottom w:val="0"/>
      <w:divBdr>
        <w:top w:val="none" w:sz="0" w:space="0" w:color="auto"/>
        <w:left w:val="none" w:sz="0" w:space="0" w:color="auto"/>
        <w:bottom w:val="none" w:sz="0" w:space="0" w:color="auto"/>
        <w:right w:val="none" w:sz="0" w:space="0" w:color="auto"/>
      </w:divBdr>
    </w:div>
    <w:div w:id="1648044994">
      <w:bodyDiv w:val="1"/>
      <w:marLeft w:val="0"/>
      <w:marRight w:val="0"/>
      <w:marTop w:val="0"/>
      <w:marBottom w:val="0"/>
      <w:divBdr>
        <w:top w:val="none" w:sz="0" w:space="0" w:color="auto"/>
        <w:left w:val="none" w:sz="0" w:space="0" w:color="auto"/>
        <w:bottom w:val="none" w:sz="0" w:space="0" w:color="auto"/>
        <w:right w:val="none" w:sz="0" w:space="0" w:color="auto"/>
      </w:divBdr>
    </w:div>
    <w:div w:id="1741979342">
      <w:bodyDiv w:val="1"/>
      <w:marLeft w:val="0"/>
      <w:marRight w:val="0"/>
      <w:marTop w:val="0"/>
      <w:marBottom w:val="0"/>
      <w:divBdr>
        <w:top w:val="none" w:sz="0" w:space="0" w:color="auto"/>
        <w:left w:val="none" w:sz="0" w:space="0" w:color="auto"/>
        <w:bottom w:val="none" w:sz="0" w:space="0" w:color="auto"/>
        <w:right w:val="none" w:sz="0" w:space="0" w:color="auto"/>
      </w:divBdr>
    </w:div>
    <w:div w:id="1788741911">
      <w:bodyDiv w:val="1"/>
      <w:marLeft w:val="0"/>
      <w:marRight w:val="0"/>
      <w:marTop w:val="0"/>
      <w:marBottom w:val="0"/>
      <w:divBdr>
        <w:top w:val="none" w:sz="0" w:space="0" w:color="auto"/>
        <w:left w:val="none" w:sz="0" w:space="0" w:color="auto"/>
        <w:bottom w:val="none" w:sz="0" w:space="0" w:color="auto"/>
        <w:right w:val="none" w:sz="0" w:space="0" w:color="auto"/>
      </w:divBdr>
    </w:div>
    <w:div w:id="1982925738">
      <w:bodyDiv w:val="1"/>
      <w:marLeft w:val="0"/>
      <w:marRight w:val="0"/>
      <w:marTop w:val="0"/>
      <w:marBottom w:val="0"/>
      <w:divBdr>
        <w:top w:val="none" w:sz="0" w:space="0" w:color="auto"/>
        <w:left w:val="none" w:sz="0" w:space="0" w:color="auto"/>
        <w:bottom w:val="none" w:sz="0" w:space="0" w:color="auto"/>
        <w:right w:val="none" w:sz="0" w:space="0" w:color="auto"/>
      </w:divBdr>
    </w:div>
    <w:div w:id="2018459610">
      <w:bodyDiv w:val="1"/>
      <w:marLeft w:val="0"/>
      <w:marRight w:val="0"/>
      <w:marTop w:val="0"/>
      <w:marBottom w:val="0"/>
      <w:divBdr>
        <w:top w:val="none" w:sz="0" w:space="0" w:color="auto"/>
        <w:left w:val="none" w:sz="0" w:space="0" w:color="auto"/>
        <w:bottom w:val="none" w:sz="0" w:space="0" w:color="auto"/>
        <w:right w:val="none" w:sz="0" w:space="0" w:color="auto"/>
      </w:divBdr>
    </w:div>
    <w:div w:id="202986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Freydoun</dc:creator>
  <cp:lastModifiedBy>Freydoun Borhani</cp:lastModifiedBy>
  <cp:revision>2</cp:revision>
  <cp:lastPrinted>2021-02-15T13:23:00Z</cp:lastPrinted>
  <dcterms:created xsi:type="dcterms:W3CDTF">2022-03-23T08:30:00Z</dcterms:created>
  <dcterms:modified xsi:type="dcterms:W3CDTF">2022-03-23T08:30:00Z</dcterms:modified>
</cp:coreProperties>
</file>